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D2" w:rsidRDefault="001F7AD2" w:rsidP="001F7A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AD2" w:rsidRDefault="001F7AD2" w:rsidP="001F7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F7AD2" w:rsidRDefault="001F7AD2" w:rsidP="001F7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F7AD2" w:rsidRDefault="001F7AD2" w:rsidP="001F7AD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F7AD2" w:rsidRDefault="001F7AD2" w:rsidP="001F7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F7AD2" w:rsidRDefault="001F7AD2" w:rsidP="001F7A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127-20-8/1990</w:t>
      </w:r>
    </w:p>
    <w:p w:rsidR="00A245BD" w:rsidRPr="00196FAC" w:rsidRDefault="001F7AD2" w:rsidP="001F7A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821A1">
        <w:rPr>
          <w:rFonts w:ascii="Times New Roman" w:hAnsi="Times New Roman"/>
          <w:b/>
          <w:bCs/>
          <w:sz w:val="28"/>
          <w:szCs w:val="28"/>
          <w:lang w:val="uk-UA"/>
        </w:rPr>
        <w:t>Максименко Л.П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821A1">
        <w:rPr>
          <w:rFonts w:ascii="Times New Roman" w:hAnsi="Times New Roman"/>
          <w:sz w:val="28"/>
          <w:szCs w:val="28"/>
          <w:lang w:val="uk-UA"/>
        </w:rPr>
        <w:t>Максименко Людмили Петрівни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821A1">
        <w:rPr>
          <w:rFonts w:ascii="Times New Roman" w:hAnsi="Times New Roman"/>
          <w:sz w:val="28"/>
          <w:szCs w:val="28"/>
          <w:lang w:val="uk-UA"/>
        </w:rPr>
        <w:t>Максименко Людмилі Петрівні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по вул. Зарічна, 2, с. </w:t>
      </w:r>
      <w:proofErr w:type="spellStart"/>
      <w:r w:rsidR="00B821A1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116819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1F7AD2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821A1"/>
    <w:rsid w:val="00C87D78"/>
    <w:rsid w:val="00CA72E0"/>
    <w:rsid w:val="00D0402C"/>
    <w:rsid w:val="00D37E07"/>
    <w:rsid w:val="00D51CBF"/>
    <w:rsid w:val="00D52EF5"/>
    <w:rsid w:val="00DB2B92"/>
    <w:rsid w:val="00DF4E8B"/>
    <w:rsid w:val="00EC6841"/>
    <w:rsid w:val="00F12D02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E753E-9E5A-47C9-B81F-82E64B8A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2021-12-10T06:55:00Z</cp:lastPrinted>
  <dcterms:created xsi:type="dcterms:W3CDTF">2021-10-27T07:55:00Z</dcterms:created>
  <dcterms:modified xsi:type="dcterms:W3CDTF">2021-12-20T06:37:00Z</dcterms:modified>
</cp:coreProperties>
</file>